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7A3EF5" w14:textId="77777777" w:rsidR="00E33FA9" w:rsidRPr="003F45D9" w:rsidRDefault="00B74DB3" w:rsidP="003F45D9">
      <w:pPr>
        <w:jc w:val="center"/>
        <w:rPr>
          <w:rFonts w:hint="eastAsia"/>
          <w:b/>
        </w:rPr>
      </w:pPr>
      <w:r w:rsidRPr="003F45D9">
        <w:rPr>
          <w:b/>
        </w:rPr>
        <w:t>SPONSORSHIP: A GETTING-STARTED GUIDE</w:t>
      </w:r>
    </w:p>
    <w:p w14:paraId="4BCE3557" w14:textId="77777777" w:rsidR="00B74DB3" w:rsidRDefault="00B74DB3" w:rsidP="003F45D9">
      <w:pPr>
        <w:jc w:val="center"/>
        <w:rPr>
          <w:rFonts w:hint="eastAsia"/>
        </w:rPr>
      </w:pPr>
      <w:r>
        <w:t xml:space="preserve">Locally produced by </w:t>
      </w:r>
      <w:proofErr w:type="spellStart"/>
      <w:r>
        <w:t>SeacoastOA</w:t>
      </w:r>
      <w:proofErr w:type="spellEnd"/>
      <w:r>
        <w:t>, based on local experiences, not OA-approved</w:t>
      </w:r>
    </w:p>
    <w:p w14:paraId="40E119A8" w14:textId="77777777" w:rsidR="00B74DB3" w:rsidRDefault="00B74DB3">
      <w:pPr>
        <w:rPr>
          <w:rFonts w:hint="eastAsia"/>
        </w:rPr>
      </w:pPr>
    </w:p>
    <w:p w14:paraId="16A20DB6" w14:textId="622CBD28" w:rsidR="00B74DB3" w:rsidRDefault="00B74DB3">
      <w:pPr>
        <w:rPr>
          <w:rFonts w:hint="eastAsia"/>
        </w:rPr>
      </w:pPr>
      <w:r>
        <w:t>You</w:t>
      </w:r>
      <w:r>
        <w:rPr>
          <w:rFonts w:hint="eastAsia"/>
        </w:rPr>
        <w:t>’</w:t>
      </w:r>
      <w:r>
        <w:t xml:space="preserve">ve made the decision to sponsor or your own sponsor is suggesting you begin. </w:t>
      </w:r>
      <w:r w:rsidR="00C13102">
        <w:t>Great! You</w:t>
      </w:r>
      <w:r w:rsidR="00C13102">
        <w:rPr>
          <w:rFonts w:hint="eastAsia"/>
        </w:rPr>
        <w:t>’</w:t>
      </w:r>
      <w:r w:rsidR="00C13102">
        <w:t xml:space="preserve">ll be embarking on one of the most healing and rewarding parts of the program. </w:t>
      </w:r>
      <w:r>
        <w:t>How do you get started? These are a few basic guidelines that our local members have found helpful in their experience.</w:t>
      </w:r>
    </w:p>
    <w:p w14:paraId="61F4C420" w14:textId="77777777" w:rsidR="00B74DB3" w:rsidRDefault="00B74DB3">
      <w:pPr>
        <w:rPr>
          <w:rFonts w:hint="eastAsia"/>
        </w:rPr>
      </w:pPr>
    </w:p>
    <w:p w14:paraId="0614E4A2" w14:textId="77777777" w:rsidR="00B74DB3" w:rsidRPr="00B74DB3" w:rsidRDefault="00B74DB3">
      <w:pPr>
        <w:rPr>
          <w:rFonts w:hint="eastAsia"/>
          <w:b/>
        </w:rPr>
      </w:pPr>
      <w:r w:rsidRPr="00B74DB3">
        <w:rPr>
          <w:b/>
        </w:rPr>
        <w:t>Just do it</w:t>
      </w:r>
    </w:p>
    <w:p w14:paraId="6A93C8A1" w14:textId="77777777" w:rsidR="00B74DB3" w:rsidRDefault="00B74DB3">
      <w:pPr>
        <w:rPr>
          <w:rFonts w:hint="eastAsia"/>
        </w:rPr>
      </w:pPr>
      <w:r>
        <w:t>Don</w:t>
      </w:r>
      <w:r>
        <w:rPr>
          <w:rFonts w:hint="eastAsia"/>
        </w:rPr>
        <w:t>’</w:t>
      </w:r>
      <w:r>
        <w:t xml:space="preserve">t hem and haw. Sponsoring is one of the most important and powerful </w:t>
      </w:r>
      <w:r w:rsidR="003F45D9">
        <w:t>things we can do in our program, and we learn by doing.</w:t>
      </w:r>
      <w:r>
        <w:t xml:space="preserve"> While nothing in OA is mandatory, </w:t>
      </w:r>
      <w:r w:rsidR="003F45D9">
        <w:t>sponsoring is part of our 12</w:t>
      </w:r>
      <w:r w:rsidR="003F45D9" w:rsidRPr="003F45D9">
        <w:rPr>
          <w:vertAlign w:val="superscript"/>
        </w:rPr>
        <w:t>th</w:t>
      </w:r>
      <w:r w:rsidR="003F45D9">
        <w:t xml:space="preserve"> Step and is, therefore, part of our program of recovery</w:t>
      </w:r>
      <w:r>
        <w:t>. We must give the program away if we want to keep it. AA</w:t>
      </w:r>
      <w:r>
        <w:rPr>
          <w:rFonts w:hint="eastAsia"/>
        </w:rPr>
        <w:t>’</w:t>
      </w:r>
      <w:r>
        <w:t>s cofounder Dr. Bob</w:t>
      </w:r>
      <w:r>
        <w:rPr>
          <w:rFonts w:hint="eastAsia"/>
        </w:rPr>
        <w:t>’</w:t>
      </w:r>
      <w:r>
        <w:t>s explanation of why to sponsor in the Big Book of Alcoholics Anonymous (4</w:t>
      </w:r>
      <w:r w:rsidRPr="00B74DB3">
        <w:rPr>
          <w:vertAlign w:val="superscript"/>
        </w:rPr>
        <w:t>th</w:t>
      </w:r>
      <w:r>
        <w:t xml:space="preserve"> Edition, page 181) is helpful:</w:t>
      </w:r>
    </w:p>
    <w:p w14:paraId="4284C804" w14:textId="77777777" w:rsidR="00B74DB3" w:rsidRDefault="00B74DB3" w:rsidP="00B74DB3">
      <w:pPr>
        <w:pStyle w:val="ListParagraph"/>
        <w:numPr>
          <w:ilvl w:val="0"/>
          <w:numId w:val="1"/>
        </w:numPr>
        <w:rPr>
          <w:rFonts w:hint="eastAsia"/>
        </w:rPr>
      </w:pPr>
      <w:r>
        <w:t>Sense of duty</w:t>
      </w:r>
    </w:p>
    <w:p w14:paraId="7AFA2122" w14:textId="77777777" w:rsidR="00B74DB3" w:rsidRDefault="00B74DB3" w:rsidP="00B74DB3">
      <w:pPr>
        <w:pStyle w:val="ListParagraph"/>
        <w:numPr>
          <w:ilvl w:val="0"/>
          <w:numId w:val="1"/>
        </w:numPr>
        <w:rPr>
          <w:rFonts w:hint="eastAsia"/>
        </w:rPr>
      </w:pPr>
      <w:r>
        <w:t>It is a pleasure</w:t>
      </w:r>
    </w:p>
    <w:p w14:paraId="68D613D4" w14:textId="77777777" w:rsidR="00B74DB3" w:rsidRDefault="00B74DB3" w:rsidP="00B74DB3">
      <w:pPr>
        <w:pStyle w:val="ListParagraph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Because</w:t>
      </w:r>
      <w:r>
        <w:t xml:space="preserve"> in so doing, I am paying my debt to the man who took the time to pass it on to me.</w:t>
      </w:r>
    </w:p>
    <w:p w14:paraId="77C39D3B" w14:textId="77777777" w:rsidR="00B74DB3" w:rsidRDefault="00B74DB3" w:rsidP="00B74DB3">
      <w:pPr>
        <w:pStyle w:val="ListParagraph"/>
        <w:numPr>
          <w:ilvl w:val="0"/>
          <w:numId w:val="1"/>
        </w:numPr>
        <w:rPr>
          <w:rFonts w:hint="eastAsia"/>
        </w:rPr>
      </w:pPr>
      <w:r>
        <w:t>Because every time I do it I take out a little more insurance for myself against a possible slip.</w:t>
      </w:r>
    </w:p>
    <w:p w14:paraId="2673CBE2" w14:textId="77777777" w:rsidR="00B74DB3" w:rsidRDefault="00B74DB3" w:rsidP="00B74DB3">
      <w:pPr>
        <w:rPr>
          <w:rFonts w:hint="eastAsia"/>
        </w:rPr>
      </w:pPr>
    </w:p>
    <w:p w14:paraId="436162DC" w14:textId="77777777" w:rsidR="00B74DB3" w:rsidRDefault="00B74DB3" w:rsidP="00B74DB3">
      <w:pPr>
        <w:rPr>
          <w:rFonts w:hint="eastAsia"/>
          <w:b/>
        </w:rPr>
      </w:pPr>
      <w:r>
        <w:rPr>
          <w:b/>
        </w:rPr>
        <w:t>How to start</w:t>
      </w:r>
    </w:p>
    <w:p w14:paraId="46C16DEA" w14:textId="188BE69D" w:rsidR="00C13102" w:rsidRDefault="00C13102" w:rsidP="00C13102">
      <w:pPr>
        <w:pStyle w:val="ListParagraph"/>
        <w:numPr>
          <w:ilvl w:val="0"/>
          <w:numId w:val="5"/>
        </w:numPr>
      </w:pPr>
      <w:r>
        <w:t xml:space="preserve">Read the OA pamphlet </w:t>
      </w:r>
      <w:r>
        <w:rPr>
          <w:rFonts w:hint="eastAsia"/>
        </w:rPr>
        <w:t>“</w:t>
      </w:r>
      <w:r>
        <w:t>A Guide for Sponsors</w:t>
      </w:r>
      <w:r>
        <w:rPr>
          <w:rFonts w:hint="eastAsia"/>
        </w:rPr>
        <w:t>”</w:t>
      </w:r>
    </w:p>
    <w:p w14:paraId="0A1A6FE3" w14:textId="77777777" w:rsidR="00B74DB3" w:rsidRDefault="00B74DB3" w:rsidP="00C13102">
      <w:pPr>
        <w:pStyle w:val="ListParagraph"/>
        <w:numPr>
          <w:ilvl w:val="0"/>
          <w:numId w:val="5"/>
        </w:numPr>
        <w:rPr>
          <w:rFonts w:hint="eastAsia"/>
        </w:rPr>
      </w:pPr>
      <w:r>
        <w:t>Raise your hand at meetings when sponsors are called for. Or let people such as your sponsor or OA friends know that you</w:t>
      </w:r>
      <w:r>
        <w:rPr>
          <w:rFonts w:hint="eastAsia"/>
        </w:rPr>
        <w:t>’</w:t>
      </w:r>
      <w:r>
        <w:t xml:space="preserve">re willing to have would-be </w:t>
      </w:r>
      <w:proofErr w:type="spellStart"/>
      <w:r>
        <w:t>sponsees</w:t>
      </w:r>
      <w:proofErr w:type="spellEnd"/>
      <w:r>
        <w:t xml:space="preserve"> referred to you.</w:t>
      </w:r>
    </w:p>
    <w:p w14:paraId="33430266" w14:textId="77777777" w:rsidR="00B74DB3" w:rsidRDefault="00B74DB3" w:rsidP="00B74DB3">
      <w:pPr>
        <w:rPr>
          <w:rFonts w:hint="eastAsia"/>
        </w:rPr>
      </w:pPr>
    </w:p>
    <w:p w14:paraId="2CBFDFF8" w14:textId="77777777" w:rsidR="00881419" w:rsidRPr="00881419" w:rsidRDefault="00881419" w:rsidP="00B74DB3">
      <w:pPr>
        <w:rPr>
          <w:rFonts w:hint="eastAsia"/>
          <w:b/>
        </w:rPr>
      </w:pPr>
      <w:r w:rsidRPr="00881419">
        <w:rPr>
          <w:b/>
        </w:rPr>
        <w:t>When you begin working with someone</w:t>
      </w:r>
      <w:r w:rsidRPr="00881419">
        <w:rPr>
          <w:rFonts w:hint="eastAsia"/>
          <w:b/>
        </w:rPr>
        <w:t>…</w:t>
      </w:r>
    </w:p>
    <w:p w14:paraId="57FFE98F" w14:textId="77777777" w:rsidR="00881419" w:rsidRDefault="00BF31D3" w:rsidP="00BF31D3">
      <w:pPr>
        <w:pStyle w:val="ListParagraph"/>
        <w:numPr>
          <w:ilvl w:val="0"/>
          <w:numId w:val="2"/>
        </w:numPr>
        <w:rPr>
          <w:rFonts w:hint="eastAsia"/>
        </w:rPr>
      </w:pPr>
      <w:r>
        <w:t xml:space="preserve">Tell </w:t>
      </w:r>
      <w:r w:rsidR="00881419">
        <w:t>them it</w:t>
      </w:r>
      <w:r w:rsidR="00881419">
        <w:rPr>
          <w:rFonts w:hint="eastAsia"/>
        </w:rPr>
        <w:t>’</w:t>
      </w:r>
      <w:r w:rsidR="00881419">
        <w:t xml:space="preserve">s a </w:t>
      </w:r>
      <w:r w:rsidR="003F45D9">
        <w:t>privilege</w:t>
      </w:r>
      <w:r w:rsidR="00881419">
        <w:t xml:space="preserve"> to sponsor them.</w:t>
      </w:r>
    </w:p>
    <w:p w14:paraId="0FB00332" w14:textId="77777777" w:rsidR="00881419" w:rsidRDefault="00BF31D3" w:rsidP="00BF31D3">
      <w:pPr>
        <w:pStyle w:val="ListParagraph"/>
        <w:numPr>
          <w:ilvl w:val="0"/>
          <w:numId w:val="2"/>
        </w:numPr>
        <w:rPr>
          <w:rFonts w:hint="eastAsia"/>
        </w:rPr>
      </w:pPr>
      <w:r>
        <w:t xml:space="preserve">Let them know </w:t>
      </w:r>
      <w:r w:rsidR="00881419">
        <w:t>that everything they tell you is confidential.</w:t>
      </w:r>
    </w:p>
    <w:p w14:paraId="6E774C62" w14:textId="77777777" w:rsidR="00881419" w:rsidRDefault="00BF31D3" w:rsidP="00BF31D3">
      <w:pPr>
        <w:pStyle w:val="ListParagraph"/>
        <w:numPr>
          <w:ilvl w:val="0"/>
          <w:numId w:val="2"/>
        </w:numPr>
        <w:rPr>
          <w:rFonts w:hint="eastAsia"/>
        </w:rPr>
      </w:pPr>
      <w:r>
        <w:t>Remind them that they or you can end the sponsor/</w:t>
      </w:r>
      <w:proofErr w:type="spellStart"/>
      <w:r>
        <w:t>sponsee</w:t>
      </w:r>
      <w:proofErr w:type="spellEnd"/>
      <w:r>
        <w:t xml:space="preserve"> relationship at any time without hard feelings.</w:t>
      </w:r>
    </w:p>
    <w:p w14:paraId="71BA46C8" w14:textId="77777777" w:rsidR="003F45D9" w:rsidRDefault="003F45D9" w:rsidP="00B74DB3">
      <w:pPr>
        <w:rPr>
          <w:rFonts w:hint="eastAsia"/>
          <w:b/>
        </w:rPr>
      </w:pPr>
    </w:p>
    <w:p w14:paraId="123A582D" w14:textId="77777777" w:rsidR="00B74DB3" w:rsidRPr="00B74DB3" w:rsidRDefault="00BF31D3" w:rsidP="00B74DB3">
      <w:pPr>
        <w:rPr>
          <w:rFonts w:hint="eastAsia"/>
          <w:b/>
        </w:rPr>
      </w:pPr>
      <w:r>
        <w:rPr>
          <w:b/>
        </w:rPr>
        <w:t>D</w:t>
      </w:r>
      <w:r w:rsidR="00B74DB3" w:rsidRPr="00B74DB3">
        <w:rPr>
          <w:b/>
        </w:rPr>
        <w:t>o</w:t>
      </w:r>
    </w:p>
    <w:p w14:paraId="5141BE35" w14:textId="384A5425" w:rsidR="00C13102" w:rsidRDefault="00B74DB3" w:rsidP="00BF31D3">
      <w:pPr>
        <w:pStyle w:val="ListParagraph"/>
        <w:numPr>
          <w:ilvl w:val="0"/>
          <w:numId w:val="3"/>
        </w:numPr>
      </w:pPr>
      <w:r w:rsidRPr="00B74DB3">
        <w:t xml:space="preserve">Share </w:t>
      </w:r>
      <w:r w:rsidR="00C13102">
        <w:t>your experience strength and hope</w:t>
      </w:r>
      <w:r w:rsidR="003942C0">
        <w:t>.</w:t>
      </w:r>
    </w:p>
    <w:p w14:paraId="63557104" w14:textId="23110FF3" w:rsidR="00B74DB3" w:rsidRDefault="00C13102" w:rsidP="00BF31D3">
      <w:pPr>
        <w:pStyle w:val="ListParagraph"/>
        <w:numPr>
          <w:ilvl w:val="0"/>
          <w:numId w:val="3"/>
        </w:numPr>
        <w:rPr>
          <w:rFonts w:hint="eastAsia"/>
        </w:rPr>
      </w:pPr>
      <w:r>
        <w:t xml:space="preserve">Share </w:t>
      </w:r>
      <w:r w:rsidR="00B74DB3">
        <w:t xml:space="preserve">up to the level of </w:t>
      </w:r>
      <w:r w:rsidR="00B74DB3" w:rsidRPr="00B74DB3">
        <w:t>your own experience</w:t>
      </w:r>
      <w:r w:rsidR="00BF31D3">
        <w:t>.</w:t>
      </w:r>
    </w:p>
    <w:p w14:paraId="5FDD88E8" w14:textId="77777777" w:rsidR="00BF31D3" w:rsidRDefault="00BF31D3" w:rsidP="00BF31D3">
      <w:pPr>
        <w:pStyle w:val="ListParagraph"/>
        <w:numPr>
          <w:ilvl w:val="0"/>
          <w:numId w:val="3"/>
        </w:numPr>
        <w:rPr>
          <w:rFonts w:hint="eastAsia"/>
        </w:rPr>
      </w:pPr>
      <w:r>
        <w:t>Ask your Higher Power</w:t>
      </w:r>
      <w:r w:rsidR="001C49CB">
        <w:t>, your sponsor, and other experienced OAs</w:t>
      </w:r>
      <w:r>
        <w:t xml:space="preserve"> for assistance.</w:t>
      </w:r>
    </w:p>
    <w:p w14:paraId="50DA200B" w14:textId="77777777" w:rsidR="00BF31D3" w:rsidRDefault="001C49CB" w:rsidP="00BF31D3">
      <w:pPr>
        <w:pStyle w:val="ListParagraph"/>
        <w:numPr>
          <w:ilvl w:val="0"/>
          <w:numId w:val="3"/>
        </w:numPr>
      </w:pPr>
      <w:r>
        <w:t xml:space="preserve">Remind </w:t>
      </w:r>
      <w:proofErr w:type="spellStart"/>
      <w:r>
        <w:t>sponsees</w:t>
      </w:r>
      <w:proofErr w:type="spellEnd"/>
      <w:r>
        <w:t xml:space="preserve"> that this is a fatal malady, </w:t>
      </w:r>
      <w:r>
        <w:rPr>
          <w:rFonts w:hint="eastAsia"/>
        </w:rPr>
        <w:t>and</w:t>
      </w:r>
      <w:r>
        <w:t xml:space="preserve"> that you are committed to helping them.</w:t>
      </w:r>
    </w:p>
    <w:p w14:paraId="5BC12770" w14:textId="1C12E67B" w:rsidR="00C13102" w:rsidRDefault="00C13102" w:rsidP="00BF31D3">
      <w:pPr>
        <w:pStyle w:val="ListParagraph"/>
        <w:numPr>
          <w:ilvl w:val="0"/>
          <w:numId w:val="3"/>
        </w:numPr>
      </w:pPr>
      <w:r>
        <w:t xml:space="preserve">Suggest a </w:t>
      </w:r>
      <w:proofErr w:type="spellStart"/>
      <w:r>
        <w:t>sponsee</w:t>
      </w:r>
      <w:proofErr w:type="spellEnd"/>
      <w:r>
        <w:t xml:space="preserve"> get medical, nutritional, or psychological help rather than rely on you.</w:t>
      </w:r>
    </w:p>
    <w:p w14:paraId="1C20BAA7" w14:textId="1D649F92" w:rsidR="00C13102" w:rsidRDefault="00C13102" w:rsidP="00BF31D3">
      <w:pPr>
        <w:pStyle w:val="ListParagraph"/>
        <w:numPr>
          <w:ilvl w:val="0"/>
          <w:numId w:val="3"/>
        </w:numPr>
      </w:pPr>
      <w:r>
        <w:t xml:space="preserve">Encourage a </w:t>
      </w:r>
      <w:proofErr w:type="spellStart"/>
      <w:r>
        <w:t>sponsee</w:t>
      </w:r>
      <w:proofErr w:type="spellEnd"/>
      <w:r>
        <w:t xml:space="preserve"> to use the OA Tools to build a recovery network</w:t>
      </w:r>
      <w:r w:rsidR="003942C0">
        <w:t>.</w:t>
      </w:r>
    </w:p>
    <w:p w14:paraId="691DE01B" w14:textId="168ADA73" w:rsidR="003942C0" w:rsidRDefault="003942C0" w:rsidP="00BF31D3">
      <w:pPr>
        <w:pStyle w:val="ListParagraph"/>
        <w:numPr>
          <w:ilvl w:val="0"/>
          <w:numId w:val="3"/>
        </w:numPr>
        <w:rPr>
          <w:rFonts w:hint="eastAsia"/>
        </w:rPr>
      </w:pPr>
      <w:r>
        <w:t xml:space="preserve">Remind </w:t>
      </w:r>
      <w:proofErr w:type="spellStart"/>
      <w:r>
        <w:t>sponsees</w:t>
      </w:r>
      <w:proofErr w:type="spellEnd"/>
      <w:r>
        <w:t xml:space="preserve"> that this is a program of spiritual action, not a weight-loss program.</w:t>
      </w:r>
    </w:p>
    <w:p w14:paraId="5B0C382F" w14:textId="77777777" w:rsidR="003F45D9" w:rsidRDefault="003F45D9" w:rsidP="00B74DB3">
      <w:pPr>
        <w:rPr>
          <w:rFonts w:hint="eastAsia"/>
          <w:b/>
        </w:rPr>
      </w:pPr>
    </w:p>
    <w:p w14:paraId="7ED45C61" w14:textId="77777777" w:rsidR="00B74DB3" w:rsidRPr="00B74DB3" w:rsidRDefault="00BF31D3" w:rsidP="00B74DB3">
      <w:pPr>
        <w:rPr>
          <w:rFonts w:hint="eastAsia"/>
          <w:b/>
        </w:rPr>
      </w:pPr>
      <w:r>
        <w:rPr>
          <w:b/>
        </w:rPr>
        <w:lastRenderedPageBreak/>
        <w:t>Don</w:t>
      </w:r>
      <w:r>
        <w:rPr>
          <w:rFonts w:hint="eastAsia"/>
          <w:b/>
        </w:rPr>
        <w:t>’</w:t>
      </w:r>
      <w:r>
        <w:rPr>
          <w:b/>
        </w:rPr>
        <w:t>t</w:t>
      </w:r>
    </w:p>
    <w:p w14:paraId="4D3BAA3F" w14:textId="64A808C0" w:rsidR="00C13102" w:rsidRDefault="00C13102" w:rsidP="003F45D9">
      <w:pPr>
        <w:pStyle w:val="ListParagraph"/>
        <w:numPr>
          <w:ilvl w:val="0"/>
          <w:numId w:val="4"/>
        </w:numPr>
      </w:pPr>
      <w:r>
        <w:t>Share opinions especially without first disclosing that they are opinions</w:t>
      </w:r>
      <w:r w:rsidR="003942C0">
        <w:t>.</w:t>
      </w:r>
    </w:p>
    <w:p w14:paraId="33E8F85D" w14:textId="77777777" w:rsidR="00B74DB3" w:rsidRDefault="00BF31D3" w:rsidP="003F45D9">
      <w:pPr>
        <w:pStyle w:val="ListParagraph"/>
        <w:numPr>
          <w:ilvl w:val="0"/>
          <w:numId w:val="4"/>
        </w:numPr>
        <w:rPr>
          <w:rFonts w:hint="eastAsia"/>
        </w:rPr>
      </w:pPr>
      <w:r>
        <w:t>Share made</w:t>
      </w:r>
      <w:r w:rsidR="00881419">
        <w:t xml:space="preserve"> up</w:t>
      </w:r>
      <w:r w:rsidR="00B74DB3">
        <w:t xml:space="preserve"> </w:t>
      </w:r>
      <w:r>
        <w:t>experiences.</w:t>
      </w:r>
    </w:p>
    <w:p w14:paraId="0B8CDCD5" w14:textId="77777777" w:rsidR="00B74DB3" w:rsidRDefault="00BF31D3" w:rsidP="003F45D9">
      <w:pPr>
        <w:pStyle w:val="ListParagraph"/>
        <w:numPr>
          <w:ilvl w:val="0"/>
          <w:numId w:val="4"/>
        </w:numPr>
        <w:rPr>
          <w:rFonts w:hint="eastAsia"/>
        </w:rPr>
      </w:pPr>
      <w:r>
        <w:t>Think it</w:t>
      </w:r>
      <w:r>
        <w:rPr>
          <w:rFonts w:hint="eastAsia"/>
        </w:rPr>
        <w:t>’</w:t>
      </w:r>
      <w:r>
        <w:t>s your job to get someone better.</w:t>
      </w:r>
    </w:p>
    <w:p w14:paraId="36009113" w14:textId="77777777" w:rsidR="00BF31D3" w:rsidRDefault="00BF31D3" w:rsidP="003F45D9">
      <w:pPr>
        <w:pStyle w:val="ListParagraph"/>
        <w:numPr>
          <w:ilvl w:val="0"/>
          <w:numId w:val="4"/>
        </w:numPr>
      </w:pPr>
      <w:r>
        <w:t xml:space="preserve">Act as a nutritional </w:t>
      </w:r>
      <w:r>
        <w:rPr>
          <w:rFonts w:hint="eastAsia"/>
        </w:rPr>
        <w:t>counselor</w:t>
      </w:r>
      <w:r>
        <w:t xml:space="preserve">, therapist, or </w:t>
      </w:r>
      <w:r w:rsidR="003F45D9">
        <w:t>Higher Power.</w:t>
      </w:r>
    </w:p>
    <w:p w14:paraId="2A38562D" w14:textId="78EAD987" w:rsidR="003942C0" w:rsidRDefault="003942C0" w:rsidP="003F45D9">
      <w:pPr>
        <w:pStyle w:val="ListParagraph"/>
        <w:numPr>
          <w:ilvl w:val="0"/>
          <w:numId w:val="4"/>
        </w:numPr>
        <w:rPr>
          <w:rFonts w:hint="eastAsia"/>
        </w:rPr>
      </w:pPr>
      <w:r>
        <w:t xml:space="preserve">Get down if a </w:t>
      </w:r>
      <w:proofErr w:type="spellStart"/>
      <w:r>
        <w:t>sponsee</w:t>
      </w:r>
      <w:proofErr w:type="spellEnd"/>
      <w:r>
        <w:t xml:space="preserve"> doesn</w:t>
      </w:r>
      <w:r>
        <w:rPr>
          <w:rFonts w:hint="eastAsia"/>
        </w:rPr>
        <w:t>’</w:t>
      </w:r>
      <w:r>
        <w:t>t work out; you</w:t>
      </w:r>
      <w:r>
        <w:rPr>
          <w:rFonts w:hint="eastAsia"/>
        </w:rPr>
        <w:t>’</w:t>
      </w:r>
      <w:r>
        <w:t>ll get more chances!</w:t>
      </w:r>
      <w:bookmarkStart w:id="0" w:name="_GoBack"/>
      <w:bookmarkEnd w:id="0"/>
    </w:p>
    <w:p w14:paraId="4ECA5A7F" w14:textId="77777777" w:rsidR="003F45D9" w:rsidRDefault="003F45D9" w:rsidP="00B74DB3">
      <w:pPr>
        <w:rPr>
          <w:rFonts w:hint="eastAsia"/>
          <w:b/>
        </w:rPr>
      </w:pPr>
    </w:p>
    <w:p w14:paraId="609D995E" w14:textId="540A42D6" w:rsidR="00C13102" w:rsidRDefault="00C13102" w:rsidP="00B74DB3">
      <w:pPr>
        <w:rPr>
          <w:b/>
        </w:rPr>
      </w:pPr>
      <w:r>
        <w:rPr>
          <w:b/>
        </w:rPr>
        <w:t>Be in regular contact</w:t>
      </w:r>
    </w:p>
    <w:p w14:paraId="19119EEA" w14:textId="1052A2C9" w:rsidR="00C13102" w:rsidRPr="00C13102" w:rsidRDefault="00C13102" w:rsidP="00B74DB3">
      <w:r>
        <w:t xml:space="preserve">Set up a regular time to talk with or meet with a </w:t>
      </w:r>
      <w:proofErr w:type="spellStart"/>
      <w:r>
        <w:t>sponsee</w:t>
      </w:r>
      <w:proofErr w:type="spellEnd"/>
      <w:r>
        <w:t xml:space="preserve">. This can mean daily, weekly, or however often your experience suggests is useful. Our disease isolates us, and </w:t>
      </w:r>
      <w:r>
        <w:rPr>
          <w:rFonts w:hint="eastAsia"/>
        </w:rPr>
        <w:t>newcomers</w:t>
      </w:r>
      <w:r>
        <w:t xml:space="preserve"> especially need regular contact.</w:t>
      </w:r>
    </w:p>
    <w:p w14:paraId="28B2DEB1" w14:textId="77777777" w:rsidR="00C13102" w:rsidRDefault="00C13102" w:rsidP="00B74DB3">
      <w:pPr>
        <w:rPr>
          <w:b/>
        </w:rPr>
      </w:pPr>
    </w:p>
    <w:p w14:paraId="43FE96C0" w14:textId="77777777" w:rsidR="00AD179F" w:rsidRDefault="00AD179F" w:rsidP="00B74DB3">
      <w:pPr>
        <w:rPr>
          <w:b/>
        </w:rPr>
      </w:pPr>
      <w:r>
        <w:rPr>
          <w:b/>
        </w:rPr>
        <w:t>Use OA literature</w:t>
      </w:r>
    </w:p>
    <w:p w14:paraId="17A60AC3" w14:textId="245B961F" w:rsidR="00C13102" w:rsidRPr="00C13102" w:rsidRDefault="00C13102" w:rsidP="00B74DB3">
      <w:r w:rsidRPr="00C13102">
        <w:t xml:space="preserve">Meet face-to-face with </w:t>
      </w:r>
      <w:proofErr w:type="spellStart"/>
      <w:r w:rsidRPr="00C13102">
        <w:t>sponsees</w:t>
      </w:r>
      <w:proofErr w:type="spellEnd"/>
      <w:r>
        <w:t xml:space="preserve"> to read and discuss OA</w:t>
      </w:r>
      <w:r>
        <w:rPr>
          <w:rFonts w:hint="eastAsia"/>
        </w:rPr>
        <w:t>’</w:t>
      </w:r>
      <w:r>
        <w:t>s helpful, powerful literature</w:t>
      </w:r>
    </w:p>
    <w:p w14:paraId="29F08DC3" w14:textId="18355670" w:rsidR="00C13102" w:rsidRDefault="00C13102" w:rsidP="003942C0">
      <w:pPr>
        <w:pStyle w:val="ListParagraph"/>
        <w:numPr>
          <w:ilvl w:val="0"/>
          <w:numId w:val="7"/>
        </w:numPr>
      </w:pPr>
      <w:r w:rsidRPr="003942C0">
        <w:rPr>
          <w:b/>
        </w:rPr>
        <w:t>OA</w:t>
      </w:r>
      <w:r w:rsidRPr="003942C0">
        <w:rPr>
          <w:rFonts w:hint="eastAsia"/>
          <w:b/>
        </w:rPr>
        <w:t>’</w:t>
      </w:r>
      <w:r w:rsidRPr="003942C0">
        <w:rPr>
          <w:b/>
        </w:rPr>
        <w:t>s Newcomer packet:</w:t>
      </w:r>
      <w:r>
        <w:t xml:space="preserve"> </w:t>
      </w:r>
      <w:r w:rsidR="00AD179F">
        <w:t xml:space="preserve">Read it closely </w:t>
      </w:r>
      <w:r>
        <w:t xml:space="preserve">before working with someone. </w:t>
      </w:r>
      <w:r w:rsidR="00AD179F">
        <w:t xml:space="preserve">Be sure a newcomer </w:t>
      </w:r>
      <w:proofErr w:type="spellStart"/>
      <w:r w:rsidR="00AD179F">
        <w:t>sponsee</w:t>
      </w:r>
      <w:proofErr w:type="spellEnd"/>
      <w:r w:rsidR="00AD179F">
        <w:t xml:space="preserve"> receives a copy of the newcomer</w:t>
      </w:r>
      <w:r w:rsidR="00AD179F">
        <w:rPr>
          <w:rFonts w:hint="eastAsia"/>
        </w:rPr>
        <w:t>’</w:t>
      </w:r>
      <w:r w:rsidR="00AD179F">
        <w:t>s packet. Read through the packet,</w:t>
      </w:r>
      <w:r>
        <w:t xml:space="preserve"> with them</w:t>
      </w:r>
      <w:r w:rsidR="00AD179F">
        <w:t xml:space="preserve"> out loud, line-by-line so that they understand the program from the get-go and get many of their early questions answered. </w:t>
      </w:r>
    </w:p>
    <w:p w14:paraId="18EA0AB6" w14:textId="5D13D00A" w:rsidR="00AD179F" w:rsidRPr="00AD179F" w:rsidRDefault="00C13102" w:rsidP="003942C0">
      <w:pPr>
        <w:pStyle w:val="ListParagraph"/>
        <w:numPr>
          <w:ilvl w:val="0"/>
          <w:numId w:val="7"/>
        </w:numPr>
        <w:rPr>
          <w:rFonts w:hint="eastAsia"/>
        </w:rPr>
      </w:pPr>
      <w:r w:rsidRPr="003942C0">
        <w:rPr>
          <w:b/>
        </w:rPr>
        <w:t>12x12, Brown Book, AA Big Book, AA 12x12, OA workbooks:</w:t>
      </w:r>
      <w:r>
        <w:t xml:space="preserve"> </w:t>
      </w:r>
      <w:r w:rsidR="00AD179F">
        <w:t xml:space="preserve">Later read </w:t>
      </w:r>
      <w:r>
        <w:rPr>
          <w:rFonts w:hint="eastAsia"/>
        </w:rPr>
        <w:t xml:space="preserve">with </w:t>
      </w:r>
      <w:r>
        <w:t xml:space="preserve">a </w:t>
      </w:r>
      <w:proofErr w:type="spellStart"/>
      <w:r>
        <w:rPr>
          <w:rFonts w:hint="eastAsia"/>
        </w:rPr>
        <w:t>sponsee</w:t>
      </w:r>
      <w:proofErr w:type="spellEnd"/>
      <w:r>
        <w:rPr>
          <w:rFonts w:hint="eastAsia"/>
        </w:rPr>
        <w:t xml:space="preserve"> </w:t>
      </w:r>
      <w:r w:rsidR="00AD179F">
        <w:t>whatever program literature (the OA 12x12, OA workbooks, the Big Book, the AA 12x12) you used as you</w:t>
      </w:r>
      <w:r w:rsidR="00AD179F">
        <w:rPr>
          <w:rFonts w:hint="eastAsia"/>
        </w:rPr>
        <w:t>’</w:t>
      </w:r>
      <w:r w:rsidR="00AD179F">
        <w:t>ve progressed in the program.</w:t>
      </w:r>
    </w:p>
    <w:p w14:paraId="65A99C1E" w14:textId="77777777" w:rsidR="00AD179F" w:rsidRDefault="00AD179F" w:rsidP="00B74DB3">
      <w:pPr>
        <w:rPr>
          <w:rFonts w:hint="eastAsia"/>
          <w:b/>
        </w:rPr>
      </w:pPr>
    </w:p>
    <w:p w14:paraId="36D706FC" w14:textId="77777777" w:rsidR="00AD179F" w:rsidRDefault="00AD179F" w:rsidP="00B74DB3">
      <w:pPr>
        <w:rPr>
          <w:rFonts w:hint="eastAsia"/>
          <w:b/>
        </w:rPr>
      </w:pPr>
      <w:r>
        <w:rPr>
          <w:b/>
        </w:rPr>
        <w:t xml:space="preserve">Helping a </w:t>
      </w:r>
      <w:proofErr w:type="spellStart"/>
      <w:r>
        <w:rPr>
          <w:b/>
        </w:rPr>
        <w:t>sponsee</w:t>
      </w:r>
      <w:proofErr w:type="spellEnd"/>
      <w:r>
        <w:rPr>
          <w:b/>
        </w:rPr>
        <w:t xml:space="preserve"> find a food plan</w:t>
      </w:r>
    </w:p>
    <w:p w14:paraId="5C20E92C" w14:textId="088B7540" w:rsidR="00C13102" w:rsidRDefault="00AD179F" w:rsidP="00B74DB3">
      <w:r>
        <w:t xml:space="preserve">Our program literature says that we are all allowed to choose our own food plan (see </w:t>
      </w:r>
      <w:r>
        <w:rPr>
          <w:rFonts w:hint="eastAsia"/>
        </w:rPr>
        <w:t>“</w:t>
      </w:r>
      <w:r>
        <w:t>A Plan of Eating</w:t>
      </w:r>
      <w:r>
        <w:rPr>
          <w:rFonts w:hint="eastAsia"/>
        </w:rPr>
        <w:t>”</w:t>
      </w:r>
      <w:r>
        <w:t xml:space="preserve"> and </w:t>
      </w:r>
      <w:r>
        <w:rPr>
          <w:rFonts w:hint="eastAsia"/>
        </w:rPr>
        <w:t>“</w:t>
      </w:r>
      <w:r>
        <w:t>Dignity of Choice</w:t>
      </w:r>
      <w:r>
        <w:rPr>
          <w:rFonts w:hint="eastAsia"/>
        </w:rPr>
        <w:t>”</w:t>
      </w:r>
      <w:r>
        <w:t xml:space="preserve">). Encourage a </w:t>
      </w:r>
      <w:proofErr w:type="spellStart"/>
      <w:r>
        <w:t>sponsee</w:t>
      </w:r>
      <w:proofErr w:type="spellEnd"/>
      <w:r>
        <w:t xml:space="preserve"> to</w:t>
      </w:r>
      <w:r w:rsidR="003942C0">
        <w:t>:</w:t>
      </w:r>
    </w:p>
    <w:p w14:paraId="3E421BE1" w14:textId="77777777" w:rsidR="00C13102" w:rsidRDefault="00AD179F" w:rsidP="00C13102">
      <w:pPr>
        <w:pStyle w:val="ListParagraph"/>
        <w:numPr>
          <w:ilvl w:val="0"/>
          <w:numId w:val="6"/>
        </w:numPr>
      </w:pPr>
      <w:r>
        <w:t>(</w:t>
      </w:r>
      <w:proofErr w:type="gramStart"/>
      <w:r>
        <w:t>re</w:t>
      </w:r>
      <w:proofErr w:type="gramEnd"/>
      <w:r>
        <w:t>)read these pamphlets</w:t>
      </w:r>
    </w:p>
    <w:p w14:paraId="379274A6" w14:textId="5CBF5D3C" w:rsidR="00C13102" w:rsidRDefault="00C13102" w:rsidP="00C13102">
      <w:pPr>
        <w:pStyle w:val="ListParagraph"/>
        <w:numPr>
          <w:ilvl w:val="0"/>
          <w:numId w:val="6"/>
        </w:numPr>
      </w:pPr>
      <w:proofErr w:type="gramStart"/>
      <w:r>
        <w:t>honestly</w:t>
      </w:r>
      <w:proofErr w:type="gramEnd"/>
      <w:r>
        <w:t xml:space="preserve"> identify any foods they cannot eat safely</w:t>
      </w:r>
    </w:p>
    <w:p w14:paraId="7233D473" w14:textId="64019D5E" w:rsidR="00AD179F" w:rsidRDefault="00AD179F" w:rsidP="00C13102">
      <w:pPr>
        <w:pStyle w:val="ListParagraph"/>
        <w:numPr>
          <w:ilvl w:val="0"/>
          <w:numId w:val="6"/>
        </w:numPr>
        <w:rPr>
          <w:rFonts w:hint="eastAsia"/>
        </w:rPr>
      </w:pPr>
      <w:proofErr w:type="gramStart"/>
      <w:r>
        <w:t>consult</w:t>
      </w:r>
      <w:proofErr w:type="gramEnd"/>
      <w:r>
        <w:t xml:space="preserve"> with an appropr</w:t>
      </w:r>
      <w:r w:rsidR="00C13102">
        <w:t>iate health/nutritional expert.</w:t>
      </w:r>
    </w:p>
    <w:p w14:paraId="496A36FD" w14:textId="77777777" w:rsidR="00AD179F" w:rsidRPr="00AD179F" w:rsidRDefault="00AD179F" w:rsidP="00B74DB3">
      <w:pPr>
        <w:rPr>
          <w:rFonts w:hint="eastAsia"/>
        </w:rPr>
      </w:pPr>
    </w:p>
    <w:p w14:paraId="0ACC6174" w14:textId="77777777" w:rsidR="00B74DB3" w:rsidRPr="003F45D9" w:rsidRDefault="003F45D9" w:rsidP="00B74DB3">
      <w:pPr>
        <w:rPr>
          <w:rFonts w:hint="eastAsia"/>
          <w:b/>
        </w:rPr>
      </w:pPr>
      <w:r w:rsidRPr="003F45D9">
        <w:rPr>
          <w:b/>
        </w:rPr>
        <w:t xml:space="preserve">Guiding a </w:t>
      </w:r>
      <w:proofErr w:type="spellStart"/>
      <w:r w:rsidRPr="003F45D9">
        <w:rPr>
          <w:b/>
        </w:rPr>
        <w:t>sponsee</w:t>
      </w:r>
      <w:proofErr w:type="spellEnd"/>
      <w:r w:rsidRPr="003F45D9">
        <w:rPr>
          <w:b/>
        </w:rPr>
        <w:t xml:space="preserve"> through the Steps</w:t>
      </w:r>
    </w:p>
    <w:p w14:paraId="5DC354F0" w14:textId="77777777" w:rsidR="003F45D9" w:rsidRDefault="003F45D9" w:rsidP="00B74DB3">
      <w:pPr>
        <w:rPr>
          <w:rFonts w:hint="eastAsia"/>
        </w:rPr>
      </w:pPr>
      <w:r>
        <w:t xml:space="preserve">Our number one responsibility as a sponsor is to guide a </w:t>
      </w:r>
      <w:proofErr w:type="spellStart"/>
      <w:r>
        <w:t>sponsee</w:t>
      </w:r>
      <w:proofErr w:type="spellEnd"/>
      <w:r>
        <w:t xml:space="preserve"> through the 12 Steps so that they can have a spiritual awakening that will solve all their problems. </w:t>
      </w:r>
      <w:r w:rsidR="00AD179F">
        <w:t>If you have been through the 12 Steps, g</w:t>
      </w:r>
      <w:r>
        <w:t xml:space="preserve">uide a </w:t>
      </w:r>
      <w:proofErr w:type="spellStart"/>
      <w:r>
        <w:t>sponsee</w:t>
      </w:r>
      <w:proofErr w:type="spellEnd"/>
      <w:r>
        <w:t xml:space="preserve"> through </w:t>
      </w:r>
      <w:r w:rsidR="00AD179F">
        <w:t>them</w:t>
      </w:r>
      <w:r>
        <w:t xml:space="preserve"> as you </w:t>
      </w:r>
      <w:r w:rsidR="00AD179F">
        <w:t>were so guided. If you haven</w:t>
      </w:r>
      <w:r w:rsidR="00AD179F">
        <w:rPr>
          <w:rFonts w:hint="eastAsia"/>
        </w:rPr>
        <w:t>’</w:t>
      </w:r>
      <w:r w:rsidR="00AD179F">
        <w:t>t been through all 12 Steps, help them through the highest Step you</w:t>
      </w:r>
      <w:r w:rsidR="00AD179F">
        <w:rPr>
          <w:rFonts w:hint="eastAsia"/>
        </w:rPr>
        <w:t>’</w:t>
      </w:r>
      <w:r w:rsidR="00AD179F">
        <w:t>ve completed</w:t>
      </w:r>
      <w:r>
        <w:t xml:space="preserve">, then refer them to someone with </w:t>
      </w:r>
      <w:r w:rsidR="00AD179F">
        <w:t xml:space="preserve">more </w:t>
      </w:r>
      <w:r>
        <w:t>experience</w:t>
      </w:r>
      <w:r w:rsidR="00AD179F">
        <w:t xml:space="preserve"> for the remaining Steps.</w:t>
      </w:r>
    </w:p>
    <w:p w14:paraId="299E6510" w14:textId="77777777" w:rsidR="003F45D9" w:rsidRDefault="003F45D9" w:rsidP="00B74DB3">
      <w:pPr>
        <w:rPr>
          <w:rFonts w:hint="eastAsia"/>
        </w:rPr>
      </w:pPr>
    </w:p>
    <w:p w14:paraId="3C97E38A" w14:textId="77777777" w:rsidR="003F45D9" w:rsidRPr="002B2685" w:rsidRDefault="002B2685" w:rsidP="00B74DB3">
      <w:pPr>
        <w:rPr>
          <w:rFonts w:hint="eastAsia"/>
          <w:b/>
        </w:rPr>
      </w:pPr>
      <w:r w:rsidRPr="002B2685">
        <w:rPr>
          <w:b/>
        </w:rPr>
        <w:t>Remember</w:t>
      </w:r>
      <w:r w:rsidRPr="002B2685">
        <w:rPr>
          <w:rFonts w:hint="eastAsia"/>
          <w:b/>
        </w:rPr>
        <w:t>…</w:t>
      </w:r>
    </w:p>
    <w:p w14:paraId="2A00FEF9" w14:textId="77777777" w:rsidR="002B2685" w:rsidRDefault="002B2685" w:rsidP="00B74DB3">
      <w:pPr>
        <w:rPr>
          <w:rFonts w:hint="eastAsia"/>
        </w:rPr>
      </w:pPr>
      <w:r>
        <w:t>We don</w:t>
      </w:r>
      <w:r>
        <w:rPr>
          <w:rFonts w:hint="eastAsia"/>
        </w:rPr>
        <w:t>’</w:t>
      </w:r>
      <w:r>
        <w:t>t know what</w:t>
      </w:r>
      <w:r>
        <w:rPr>
          <w:rFonts w:hint="eastAsia"/>
        </w:rPr>
        <w:t>’</w:t>
      </w:r>
      <w:r>
        <w:t xml:space="preserve">s best for another person. We have a </w:t>
      </w:r>
      <w:r>
        <w:rPr>
          <w:rFonts w:hint="eastAsia"/>
        </w:rPr>
        <w:t>program</w:t>
      </w:r>
      <w:r>
        <w:t xml:space="preserve"> of action to share with those who will take it. We only know what</w:t>
      </w:r>
      <w:r>
        <w:rPr>
          <w:rFonts w:hint="eastAsia"/>
        </w:rPr>
        <w:t>’</w:t>
      </w:r>
      <w:r>
        <w:t>s helped us get better, and we share it with them. But each of us has our own path to take, our own resistance, and our own story. You can bring a horse to water, but you can</w:t>
      </w:r>
      <w:r>
        <w:rPr>
          <w:rFonts w:hint="eastAsia"/>
        </w:rPr>
        <w:t>’</w:t>
      </w:r>
      <w:r>
        <w:t>t make them drink.</w:t>
      </w:r>
    </w:p>
    <w:sectPr w:rsidR="002B2685" w:rsidSect="00DB674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altName w:val="Optima ExtraBlack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85F2F"/>
    <w:multiLevelType w:val="hybridMultilevel"/>
    <w:tmpl w:val="BD169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5A2423"/>
    <w:multiLevelType w:val="hybridMultilevel"/>
    <w:tmpl w:val="E8466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430C09"/>
    <w:multiLevelType w:val="hybridMultilevel"/>
    <w:tmpl w:val="BA107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FE4D68"/>
    <w:multiLevelType w:val="hybridMultilevel"/>
    <w:tmpl w:val="AD2AC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6011F6"/>
    <w:multiLevelType w:val="hybridMultilevel"/>
    <w:tmpl w:val="59CA0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1A0434"/>
    <w:multiLevelType w:val="hybridMultilevel"/>
    <w:tmpl w:val="C296A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1249A5"/>
    <w:multiLevelType w:val="hybridMultilevel"/>
    <w:tmpl w:val="28DCD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B3"/>
    <w:rsid w:val="001C49CB"/>
    <w:rsid w:val="002B2685"/>
    <w:rsid w:val="003942C0"/>
    <w:rsid w:val="003F45D9"/>
    <w:rsid w:val="00881419"/>
    <w:rsid w:val="00AD179F"/>
    <w:rsid w:val="00B35C2F"/>
    <w:rsid w:val="00B74DB3"/>
    <w:rsid w:val="00BF31D3"/>
    <w:rsid w:val="00C13102"/>
    <w:rsid w:val="00DB6742"/>
    <w:rsid w:val="00E3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5A193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D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D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2</Pages>
  <Words>642</Words>
  <Characters>3660</Characters>
  <Application>Microsoft Macintosh Word</Application>
  <DocSecurity>0</DocSecurity>
  <Lines>30</Lines>
  <Paragraphs>8</Paragraphs>
  <ScaleCrop>false</ScaleCrop>
  <Company/>
  <LinksUpToDate>false</LinksUpToDate>
  <CharactersWithSpaces>4294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Chalek</dc:creator>
  <cp:keywords/>
  <dc:description/>
  <cp:lastModifiedBy>Eric Chalek</cp:lastModifiedBy>
  <cp:revision>3</cp:revision>
  <dcterms:created xsi:type="dcterms:W3CDTF">2015-04-05T00:04:00Z</dcterms:created>
  <dcterms:modified xsi:type="dcterms:W3CDTF">2015-04-12T00:29:00Z</dcterms:modified>
</cp:coreProperties>
</file>